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E9" w:rsidRDefault="00A558E9" w:rsidP="00A55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Zu Eurer Information:</w:t>
      </w:r>
    </w:p>
    <w:p w:rsidR="00084942" w:rsidRDefault="00084942" w:rsidP="00A55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 xml:space="preserve">Laut Auskunft unseres Clubmitgliedes Karl </w:t>
      </w:r>
      <w:proofErr w:type="spellStart"/>
      <w:r>
        <w:rPr>
          <w:rFonts w:ascii="Arial" w:eastAsia="Times New Roman" w:hAnsi="Arial" w:cs="Arial"/>
          <w:sz w:val="24"/>
          <w:szCs w:val="24"/>
          <w:lang w:eastAsia="de-AT"/>
        </w:rPr>
        <w:t>Aspetsberger</w:t>
      </w:r>
      <w:proofErr w:type="spellEnd"/>
      <w:r>
        <w:rPr>
          <w:rFonts w:ascii="Arial" w:eastAsia="Times New Roman" w:hAnsi="Arial" w:cs="Arial"/>
          <w:sz w:val="24"/>
          <w:szCs w:val="24"/>
          <w:lang w:eastAsia="de-AT"/>
        </w:rPr>
        <w:t xml:space="preserve"> sind die Zulassungsstellen (eingeschränkter Journaldienst) geschossen und es können keine An- und Abmeldungen sowie keine Ausfolgung hinterlegter Ken</w:t>
      </w:r>
      <w:r w:rsidR="0090606C">
        <w:rPr>
          <w:rFonts w:ascii="Arial" w:eastAsia="Times New Roman" w:hAnsi="Arial" w:cs="Arial"/>
          <w:sz w:val="24"/>
          <w:szCs w:val="24"/>
          <w:lang w:eastAsia="de-AT"/>
        </w:rPr>
        <w:t xml:space="preserve">nzeichen, ausgenommen 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unten stehende </w:t>
      </w:r>
      <w:r w:rsidR="0090606C">
        <w:rPr>
          <w:rFonts w:ascii="Arial" w:eastAsia="Times New Roman" w:hAnsi="Arial" w:cs="Arial"/>
          <w:sz w:val="24"/>
          <w:szCs w:val="24"/>
          <w:lang w:eastAsia="de-AT"/>
        </w:rPr>
        <w:t>Zulassungsfälle,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="0090606C">
        <w:rPr>
          <w:rFonts w:ascii="Arial" w:eastAsia="Times New Roman" w:hAnsi="Arial" w:cs="Arial"/>
          <w:sz w:val="24"/>
          <w:szCs w:val="24"/>
          <w:lang w:eastAsia="de-AT"/>
        </w:rPr>
        <w:t>durchgeführt werden.</w:t>
      </w:r>
      <w:bookmarkStart w:id="0" w:name="_GoBack"/>
      <w:bookmarkEnd w:id="0"/>
    </w:p>
    <w:p w:rsidR="00084942" w:rsidRPr="0090606C" w:rsidRDefault="00084942" w:rsidP="00906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de-AT"/>
        </w:rPr>
      </w:pPr>
      <w:r w:rsidRPr="00954C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AT"/>
        </w:rPr>
        <w:t>Anmeldung oder Abmeldung von Fahrzeugen, sofern nachgewiesen wird, dass das konkrete Fahrzeug Güter für einen der in § 2 der Verordnung angeführten Bereiche transportiert (z. B. Dass der konkrete Zulassungsbesitzer ein Unternehmen ist, das bekanntermaßen mit Lebensmitteln handelt und daher Supermärkte betreibt.)</w:t>
      </w:r>
      <w:r w:rsidR="0090606C">
        <w:rPr>
          <w:rFonts w:ascii="Calibri" w:eastAsia="Times New Roman" w:hAnsi="Calibri" w:cs="Calibri"/>
          <w:lang w:eastAsia="de-AT"/>
        </w:rPr>
        <w:t xml:space="preserve"> </w:t>
      </w:r>
      <w:r w:rsidRPr="00954C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AT"/>
        </w:rPr>
        <w:t>Diese Regelung gilt auch für natürliche Personen, die eine schriftliche Bestätigung ihres jeweiligen Arbeitgebers vorlegen können, dass es sich bei der Person um eine Schlüsselarbeitskraft in einem der Bereiche handelt</w:t>
      </w:r>
      <w:proofErr w:type="gramStart"/>
      <w:r w:rsidRPr="00954C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AT"/>
        </w:rPr>
        <w:t>..</w:t>
      </w:r>
      <w:proofErr w:type="gramEnd"/>
      <w:r w:rsidRPr="00954CC7">
        <w:rPr>
          <w:rFonts w:ascii="Calibri" w:eastAsia="Times New Roman" w:hAnsi="Calibri" w:cs="Calibri"/>
          <w:lang w:eastAsia="de-AT"/>
        </w:rPr>
        <w:t xml:space="preserve"> </w:t>
      </w:r>
      <w:r w:rsidRPr="00954CC7">
        <w:rPr>
          <w:rFonts w:ascii="Arial" w:eastAsia="Times New Roman" w:hAnsi="Arial" w:cs="Arial"/>
          <w:b/>
          <w:bCs/>
          <w:i/>
          <w:iCs/>
          <w:color w:val="2F2F2F"/>
          <w:sz w:val="24"/>
          <w:szCs w:val="24"/>
          <w:lang w:eastAsia="de-AT"/>
        </w:rPr>
        <w:t> </w:t>
      </w:r>
    </w:p>
    <w:p w:rsidR="00084942" w:rsidRPr="00954CC7" w:rsidRDefault="00084942" w:rsidP="009060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de-AT"/>
        </w:rPr>
      </w:pPr>
      <w:r w:rsidRPr="00954C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AT"/>
        </w:rPr>
        <w:t xml:space="preserve">Abmeldung oder Hinterlegung von Fahrzeugen von Firmen (= Fahrzeuge, die auf eine juristische Person oder auf eine natürliche Person am Firmenstandort zugelassen sind) </w:t>
      </w:r>
      <w:r w:rsidRPr="00954CC7">
        <w:rPr>
          <w:rFonts w:ascii="Arial" w:eastAsia="Times New Roman" w:hAnsi="Arial" w:cs="Arial"/>
          <w:i/>
          <w:iCs/>
          <w:color w:val="2F2F2F"/>
          <w:sz w:val="24"/>
          <w:szCs w:val="24"/>
          <w:u w:val="single"/>
          <w:lang w:eastAsia="de-AT"/>
        </w:rPr>
        <w:t>und Privatpersonen</w:t>
      </w:r>
      <w:r w:rsidRPr="00954C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AT"/>
        </w:rPr>
        <w:t xml:space="preserve">, die sich in einer wirtschaftlichen Notlage befinden. </w:t>
      </w:r>
    </w:p>
    <w:p w:rsidR="00084942" w:rsidRPr="00954CC7" w:rsidRDefault="00084942" w:rsidP="0008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54C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AT"/>
        </w:rPr>
        <w:t xml:space="preserve">Wir bitten Sie, den Kunden mitzuteilen, dass eine Wiederanmeldung oder eine Wiederausfolgung während des eingeschränkten Journaldienstes aufgrund des </w:t>
      </w:r>
      <w:proofErr w:type="spellStart"/>
      <w:r w:rsidRPr="00954C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AT"/>
        </w:rPr>
        <w:t>Coronavirus</w:t>
      </w:r>
      <w:proofErr w:type="spellEnd"/>
      <w:r w:rsidRPr="00954C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AT"/>
        </w:rPr>
        <w:t xml:space="preserve"> nur </w:t>
      </w:r>
      <w:r w:rsidRPr="00954CC7">
        <w:rPr>
          <w:rFonts w:ascii="Arial" w:eastAsia="Times New Roman" w:hAnsi="Arial" w:cs="Arial"/>
          <w:i/>
          <w:iCs/>
          <w:color w:val="2F2F2F"/>
          <w:sz w:val="24"/>
          <w:szCs w:val="24"/>
          <w:u w:val="single"/>
          <w:lang w:eastAsia="de-AT"/>
        </w:rPr>
        <w:t>eingeschränkt möglich und von einer wirtschaftlichen Notlage abhängig ist.</w:t>
      </w:r>
      <w:r w:rsidRPr="00954CC7">
        <w:rPr>
          <w:rFonts w:ascii="Arial" w:eastAsia="Times New Roman" w:hAnsi="Arial" w:cs="Arial"/>
          <w:b/>
          <w:bCs/>
          <w:i/>
          <w:iCs/>
          <w:color w:val="2F2F2F"/>
          <w:sz w:val="24"/>
          <w:szCs w:val="24"/>
          <w:u w:val="single"/>
          <w:lang w:eastAsia="de-AT"/>
        </w:rPr>
        <w:br/>
      </w:r>
      <w:r w:rsidRPr="00954CC7">
        <w:rPr>
          <w:rFonts w:ascii="Arial" w:eastAsia="Times New Roman" w:hAnsi="Arial" w:cs="Arial"/>
          <w:bCs/>
          <w:i/>
          <w:iCs/>
          <w:color w:val="2F2F2F"/>
          <w:sz w:val="24"/>
          <w:szCs w:val="24"/>
          <w:u w:val="single"/>
          <w:lang w:eastAsia="de-AT"/>
        </w:rPr>
        <w:t xml:space="preserve">Beispiel "zwingender wirtschaftlicher Grund": Bei Anträgen von nat. Personen am Standort bei einer frühestens seit März 2020 eingetretenen Arbeitslosigkeit oder Kurzarbeit (dies kann </w:t>
      </w:r>
      <w:proofErr w:type="spellStart"/>
      <w:r w:rsidRPr="00954CC7">
        <w:rPr>
          <w:rFonts w:ascii="Arial" w:eastAsia="Times New Roman" w:hAnsi="Arial" w:cs="Arial"/>
          <w:bCs/>
          <w:i/>
          <w:iCs/>
          <w:color w:val="2F2F2F"/>
          <w:sz w:val="24"/>
          <w:szCs w:val="24"/>
          <w:u w:val="single"/>
          <w:lang w:eastAsia="de-AT"/>
        </w:rPr>
        <w:t>zB</w:t>
      </w:r>
      <w:proofErr w:type="spellEnd"/>
      <w:r w:rsidRPr="00954CC7">
        <w:rPr>
          <w:rFonts w:ascii="Arial" w:eastAsia="Times New Roman" w:hAnsi="Arial" w:cs="Arial"/>
          <w:bCs/>
          <w:i/>
          <w:iCs/>
          <w:color w:val="2F2F2F"/>
          <w:sz w:val="24"/>
          <w:szCs w:val="24"/>
          <w:u w:val="single"/>
          <w:lang w:eastAsia="de-AT"/>
        </w:rPr>
        <w:t xml:space="preserve"> mit einer AMS-Bestätigung nachgewiesen werden).</w:t>
      </w:r>
      <w:r w:rsidRPr="00954CC7">
        <w:rPr>
          <w:rFonts w:ascii="Arial" w:eastAsia="Times New Roman" w:hAnsi="Arial" w:cs="Arial"/>
          <w:color w:val="2F2F2F"/>
          <w:sz w:val="24"/>
          <w:szCs w:val="24"/>
          <w:lang w:eastAsia="de-AT"/>
        </w:rPr>
        <w:t xml:space="preserve">   </w:t>
      </w:r>
      <w:r w:rsidRPr="00954CC7">
        <w:rPr>
          <w:rFonts w:ascii="Arial" w:eastAsia="Times New Roman" w:hAnsi="Arial" w:cs="Arial"/>
          <w:bCs/>
          <w:i/>
          <w:iCs/>
          <w:color w:val="2F2F2F"/>
          <w:sz w:val="24"/>
          <w:szCs w:val="24"/>
          <w:lang w:eastAsia="de-AT"/>
        </w:rPr>
        <w:t> </w:t>
      </w:r>
    </w:p>
    <w:p w:rsidR="00084942" w:rsidRPr="00954CC7" w:rsidRDefault="00084942" w:rsidP="009060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de-AT"/>
        </w:rPr>
      </w:pPr>
      <w:r w:rsidRPr="00954C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AT"/>
        </w:rPr>
        <w:t xml:space="preserve">Anmeldung oder Abmeldung für Fahrzeuge mit den Verwendungsbestimmungen 62, 63 oder 64 (Rettungs- bzw. Feuerwehrfahrzeuge). Diese Regelung gilt auch für natürliche Personen, die einen Dienstausweis vorlegen können, aus dem hervorgeht, dass sie für eine Heilanstalt nach den §§ 1 und 2 des Krankenanstalten- und </w:t>
      </w:r>
      <w:proofErr w:type="spellStart"/>
      <w:r w:rsidRPr="00954C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AT"/>
        </w:rPr>
        <w:t>Kuranstaltengesetzes</w:t>
      </w:r>
      <w:proofErr w:type="spellEnd"/>
      <w:r w:rsidRPr="00954C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AT"/>
        </w:rPr>
        <w:t xml:space="preserve"> oder für eine Einrichtung nach § 23 </w:t>
      </w:r>
      <w:proofErr w:type="spellStart"/>
      <w:r w:rsidRPr="00954C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AT"/>
        </w:rPr>
        <w:t>Sanitätergesetzes</w:t>
      </w:r>
      <w:proofErr w:type="spellEnd"/>
      <w:r w:rsidRPr="00954C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AT"/>
        </w:rPr>
        <w:t xml:space="preserve"> arbeiten</w:t>
      </w:r>
      <w:r w:rsidRPr="00954CC7">
        <w:rPr>
          <w:rFonts w:ascii="Calibri" w:eastAsia="Times New Roman" w:hAnsi="Calibri" w:cs="Calibri"/>
          <w:lang w:eastAsia="de-AT"/>
        </w:rPr>
        <w:t xml:space="preserve"> </w:t>
      </w:r>
    </w:p>
    <w:p w:rsidR="00084942" w:rsidRPr="00954CC7" w:rsidRDefault="00084942" w:rsidP="000849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de-AT"/>
        </w:rPr>
      </w:pPr>
      <w:r w:rsidRPr="00954C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AT"/>
        </w:rPr>
        <w:t>Erfassung von Versicherungsbestätigungen oder Haftungsenden via Deckungsevidenz aufgrund einer elektronisch übermittelten Versicherungsbestätigung oder eines elektronisch übermittelten Haftungsendes.</w:t>
      </w:r>
    </w:p>
    <w:p w:rsidR="00084942" w:rsidRPr="00954CC7" w:rsidRDefault="00084942" w:rsidP="000849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de-AT"/>
        </w:rPr>
      </w:pPr>
      <w:r w:rsidRPr="00954C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AT"/>
        </w:rPr>
        <w:t>Verlängerung einer Hinterlegung, sofern am Tag der Antragsstellung die verbleibende Hinterlegungsfrist 1 Monat nicht übersteigt.</w:t>
      </w:r>
    </w:p>
    <w:p w:rsidR="00084942" w:rsidRPr="00954CC7" w:rsidRDefault="00084942" w:rsidP="000849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de-AT"/>
        </w:rPr>
      </w:pPr>
      <w:r w:rsidRPr="00954C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AT"/>
        </w:rPr>
        <w:t>Verlängerung des Rechts zur Führung eines Wunschkennzeichens</w:t>
      </w:r>
    </w:p>
    <w:p w:rsidR="00084942" w:rsidRPr="00954CC7" w:rsidRDefault="00084942" w:rsidP="000849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de-AT"/>
        </w:rPr>
      </w:pPr>
      <w:r w:rsidRPr="00954C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AT"/>
        </w:rPr>
        <w:t>Anmeldung oder Abmeldung des KFZ eines Zulassungsbesitzers, dem für das konkrete KFZ eine Befreiung von der motorbezogenen Versicherungssteuer wegen einer Behinderung zusteht, aufgrund der vorab übermittelten Kopie eines anspruchsbegründenden Behindertenpasses</w:t>
      </w:r>
    </w:p>
    <w:p w:rsidR="00A558E9" w:rsidRPr="00954CC7" w:rsidRDefault="00A558E9" w:rsidP="00A5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54CC7">
        <w:rPr>
          <w:rFonts w:ascii="Arial" w:eastAsia="Times New Roman" w:hAnsi="Arial" w:cs="Arial"/>
          <w:bCs/>
          <w:sz w:val="24"/>
          <w:szCs w:val="24"/>
          <w:lang w:eastAsia="de-AT"/>
        </w:rPr>
        <w:t>Zulassungsstelle</w:t>
      </w:r>
      <w:r w:rsidRPr="00A558E9">
        <w:rPr>
          <w:rFonts w:ascii="Arial" w:eastAsia="Times New Roman" w:hAnsi="Arial" w:cs="Arial"/>
          <w:bCs/>
          <w:sz w:val="24"/>
          <w:szCs w:val="24"/>
          <w:lang w:eastAsia="de-AT"/>
        </w:rPr>
        <w:t>n</w:t>
      </w:r>
      <w:r>
        <w:rPr>
          <w:rFonts w:ascii="Arial" w:eastAsia="Times New Roman" w:hAnsi="Arial" w:cs="Arial"/>
          <w:bCs/>
          <w:sz w:val="24"/>
          <w:szCs w:val="24"/>
          <w:lang w:eastAsia="de-AT"/>
        </w:rPr>
        <w:t xml:space="preserve"> Mo. bis Fr.</w:t>
      </w:r>
      <w:r w:rsidRPr="00954CC7">
        <w:rPr>
          <w:rFonts w:ascii="Arial" w:eastAsia="Times New Roman" w:hAnsi="Arial" w:cs="Arial"/>
          <w:bCs/>
          <w:sz w:val="24"/>
          <w:szCs w:val="24"/>
          <w:lang w:eastAsia="de-AT"/>
        </w:rPr>
        <w:t xml:space="preserve"> von 08:00-12:00 Uhr mit </w:t>
      </w:r>
      <w:proofErr w:type="gramStart"/>
      <w:r w:rsidRPr="00954CC7">
        <w:rPr>
          <w:rFonts w:ascii="Arial" w:eastAsia="Times New Roman" w:hAnsi="Arial" w:cs="Arial"/>
          <w:bCs/>
          <w:sz w:val="24"/>
          <w:szCs w:val="24"/>
          <w:lang w:eastAsia="de-AT"/>
        </w:rPr>
        <w:t>eingeschränkten</w:t>
      </w:r>
      <w:proofErr w:type="gramEnd"/>
      <w:r w:rsidRPr="00954CC7">
        <w:rPr>
          <w:rFonts w:ascii="Arial" w:eastAsia="Times New Roman" w:hAnsi="Arial" w:cs="Arial"/>
          <w:bCs/>
          <w:sz w:val="24"/>
          <w:szCs w:val="24"/>
          <w:lang w:eastAsia="de-AT"/>
        </w:rPr>
        <w:t xml:space="preserve"> Journaldienst besetzt.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954CC7">
        <w:rPr>
          <w:rFonts w:ascii="Arial" w:eastAsia="Times New Roman" w:hAnsi="Arial" w:cs="Arial"/>
          <w:bCs/>
          <w:sz w:val="24"/>
          <w:szCs w:val="24"/>
          <w:u w:val="single"/>
          <w:lang w:eastAsia="de-AT"/>
        </w:rPr>
        <w:t>Wichtig</w:t>
      </w:r>
      <w:proofErr w:type="gramStart"/>
      <w:r w:rsidRPr="00954CC7">
        <w:rPr>
          <w:rFonts w:ascii="Arial" w:eastAsia="Times New Roman" w:hAnsi="Arial" w:cs="Arial"/>
          <w:bCs/>
          <w:sz w:val="24"/>
          <w:szCs w:val="24"/>
          <w:u w:val="single"/>
          <w:lang w:eastAsia="de-AT"/>
        </w:rPr>
        <w:t>!!:</w:t>
      </w:r>
      <w:proofErr w:type="gramEnd"/>
      <w:r w:rsidRPr="00954CC7">
        <w:rPr>
          <w:rFonts w:ascii="Arial" w:eastAsia="Times New Roman" w:hAnsi="Arial" w:cs="Arial"/>
          <w:bCs/>
          <w:sz w:val="24"/>
          <w:szCs w:val="24"/>
          <w:u w:val="single"/>
          <w:lang w:eastAsia="de-AT"/>
        </w:rPr>
        <w:t xml:space="preserve"> Die Zulassungsstelle</w:t>
      </w:r>
      <w:r w:rsidRPr="0090606C">
        <w:rPr>
          <w:rFonts w:ascii="Arial" w:eastAsia="Times New Roman" w:hAnsi="Arial" w:cs="Arial"/>
          <w:bCs/>
          <w:sz w:val="24"/>
          <w:szCs w:val="24"/>
          <w:u w:val="single"/>
          <w:lang w:eastAsia="de-AT"/>
        </w:rPr>
        <w:t>n sind</w:t>
      </w:r>
      <w:r w:rsidRPr="00954CC7">
        <w:rPr>
          <w:rFonts w:ascii="Arial" w:eastAsia="Times New Roman" w:hAnsi="Arial" w:cs="Arial"/>
          <w:bCs/>
          <w:sz w:val="24"/>
          <w:szCs w:val="24"/>
          <w:u w:val="single"/>
          <w:lang w:eastAsia="de-AT"/>
        </w:rPr>
        <w:t xml:space="preserve"> versperrt, es werden nur Anträge angenommen, die </w:t>
      </w:r>
      <w:r w:rsidRPr="0090606C">
        <w:rPr>
          <w:rFonts w:ascii="Arial" w:eastAsia="Times New Roman" w:hAnsi="Arial" w:cs="Arial"/>
          <w:bCs/>
          <w:sz w:val="24"/>
          <w:szCs w:val="24"/>
          <w:u w:val="single"/>
          <w:lang w:eastAsia="de-AT"/>
        </w:rPr>
        <w:t xml:space="preserve">vorher </w:t>
      </w:r>
      <w:r w:rsidRPr="00954CC7">
        <w:rPr>
          <w:rFonts w:ascii="Arial" w:eastAsia="Times New Roman" w:hAnsi="Arial" w:cs="Arial"/>
          <w:bCs/>
          <w:sz w:val="24"/>
          <w:szCs w:val="24"/>
          <w:u w:val="single"/>
          <w:lang w:eastAsia="de-AT"/>
        </w:rPr>
        <w:t>abgeklärt und genehmigt wurden.</w:t>
      </w:r>
    </w:p>
    <w:p w:rsidR="005720E8" w:rsidRPr="00A558E9" w:rsidRDefault="0090606C"/>
    <w:sectPr w:rsidR="005720E8" w:rsidRPr="00A558E9" w:rsidSect="00A558E9">
      <w:pgSz w:w="11906" w:h="16838"/>
      <w:pgMar w:top="567" w:right="851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9BF"/>
    <w:multiLevelType w:val="multilevel"/>
    <w:tmpl w:val="99BA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454CD"/>
    <w:multiLevelType w:val="multilevel"/>
    <w:tmpl w:val="F9AC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669D9"/>
    <w:multiLevelType w:val="multilevel"/>
    <w:tmpl w:val="FDC6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153F1"/>
    <w:multiLevelType w:val="multilevel"/>
    <w:tmpl w:val="0482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748FA"/>
    <w:multiLevelType w:val="multilevel"/>
    <w:tmpl w:val="DFFE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2F50DC"/>
    <w:multiLevelType w:val="multilevel"/>
    <w:tmpl w:val="AA3C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7714F"/>
    <w:multiLevelType w:val="multilevel"/>
    <w:tmpl w:val="5748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E9"/>
    <w:rsid w:val="00084942"/>
    <w:rsid w:val="000A3196"/>
    <w:rsid w:val="00326A81"/>
    <w:rsid w:val="0090606C"/>
    <w:rsid w:val="00A5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8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8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2020-03-31T10:49:00Z</dcterms:created>
  <dcterms:modified xsi:type="dcterms:W3CDTF">2020-03-31T11:36:00Z</dcterms:modified>
</cp:coreProperties>
</file>